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9FC0" w14:textId="18A71F17" w:rsidR="003C278C" w:rsidRPr="00E54AEE" w:rsidRDefault="00D57072">
      <w:pPr>
        <w:jc w:val="center"/>
        <w:rPr>
          <w:rFonts w:ascii="UD デジタル 教科書体 NK-R" w:eastAsia="UD デジタル 教科書体 NK-R"/>
        </w:rPr>
      </w:pPr>
      <w:r w:rsidRPr="00E54AEE">
        <w:rPr>
          <w:rFonts w:ascii="UD デジタル 教科書体 NK-R" w:eastAsia="UD デジタル 教科書体 NK-R" w:hint="eastAsia"/>
        </w:rPr>
        <w:t>第2</w:t>
      </w:r>
      <w:r w:rsidR="00DF5CFC" w:rsidRPr="00E54AEE">
        <w:rPr>
          <w:rFonts w:ascii="UD デジタル 教科書体 NK-R" w:eastAsia="UD デジタル 教科書体 NK-R" w:hint="eastAsia"/>
        </w:rPr>
        <w:t>７</w:t>
      </w:r>
      <w:r w:rsidRPr="00E54AEE">
        <w:rPr>
          <w:rFonts w:ascii="UD デジタル 教科書体 NK-R" w:eastAsia="UD デジタル 教科書体 NK-R" w:hint="eastAsia"/>
        </w:rPr>
        <w:t>回DMORT養成研修会in</w:t>
      </w:r>
      <w:r w:rsidR="00DF5CFC" w:rsidRPr="00E54AEE">
        <w:rPr>
          <w:rFonts w:ascii="UD デジタル 教科書体 NK-R" w:eastAsia="UD デジタル 教科書体 NK-R" w:hint="eastAsia"/>
        </w:rPr>
        <w:t>東京</w:t>
      </w:r>
      <w:r w:rsidRPr="00E54AEE">
        <w:rPr>
          <w:rFonts w:ascii="UD デジタル 教科書体 NK-R" w:eastAsia="UD デジタル 教科書体 NK-R" w:hint="eastAsia"/>
        </w:rPr>
        <w:t xml:space="preserve">　開催要項</w:t>
      </w:r>
    </w:p>
    <w:p w14:paraId="49948295" w14:textId="206CDACF" w:rsidR="003C278C" w:rsidRPr="00E54AEE" w:rsidRDefault="00D57072">
      <w:pPr>
        <w:jc w:val="right"/>
        <w:rPr>
          <w:rFonts w:ascii="UD デジタル 教科書体 NK-R" w:eastAsia="UD デジタル 教科書体 NK-R"/>
        </w:rPr>
      </w:pPr>
      <w:r w:rsidRPr="00E54AEE">
        <w:rPr>
          <w:rFonts w:ascii="UD デジタル 教科書体 NK-R" w:eastAsia="UD デジタル 教科書体 NK-R" w:hint="eastAsia"/>
        </w:rPr>
        <w:t>2023年</w:t>
      </w:r>
      <w:r w:rsidR="00DF5CFC" w:rsidRPr="00E54AEE">
        <w:rPr>
          <w:rFonts w:ascii="UD デジタル 教科書体 NK-R" w:eastAsia="UD デジタル 教科書体 NK-R" w:hint="eastAsia"/>
        </w:rPr>
        <w:t>1</w:t>
      </w:r>
      <w:r w:rsidR="00AC3FCC">
        <w:rPr>
          <w:rFonts w:ascii="UD デジタル 教科書体 NK-R" w:eastAsia="UD デジタル 教科書体 NK-R" w:hint="eastAsia"/>
        </w:rPr>
        <w:t>１</w:t>
      </w:r>
      <w:r w:rsidRPr="00E54AEE">
        <w:rPr>
          <w:rFonts w:ascii="UD デジタル 教科書体 NK-R" w:eastAsia="UD デジタル 教科書体 NK-R" w:hint="eastAsia"/>
        </w:rPr>
        <w:t>月1</w:t>
      </w:r>
      <w:r w:rsidR="00AC3FCC">
        <w:rPr>
          <w:rFonts w:ascii="UD デジタル 教科書体 NK-R" w:eastAsia="UD デジタル 教科書体 NK-R" w:hint="eastAsia"/>
        </w:rPr>
        <w:t>５</w:t>
      </w:r>
      <w:r w:rsidRPr="00E54AEE">
        <w:rPr>
          <w:rFonts w:ascii="UD デジタル 教科書体 NK-R" w:eastAsia="UD デジタル 教科書体 NK-R" w:hint="eastAsia"/>
        </w:rPr>
        <w:t>日</w:t>
      </w:r>
    </w:p>
    <w:p w14:paraId="61627574" w14:textId="1D41975E" w:rsidR="003C278C" w:rsidRPr="00E54AEE" w:rsidRDefault="00D57072">
      <w:pPr>
        <w:jc w:val="right"/>
        <w:rPr>
          <w:rFonts w:ascii="UD デジタル 教科書体 NK-R" w:eastAsia="UD デジタル 教科書体 NK-R"/>
        </w:rPr>
      </w:pPr>
      <w:r w:rsidRPr="00E54AEE">
        <w:rPr>
          <w:rFonts w:ascii="UD デジタル 教科書体 NK-R" w:eastAsia="UD デジタル 教科書体 NK-R" w:hint="eastAsia"/>
        </w:rPr>
        <w:t>一般社団法人日本DMORT</w:t>
      </w:r>
    </w:p>
    <w:p w14:paraId="1940CF7D" w14:textId="77777777" w:rsidR="003C278C" w:rsidRPr="00E54AEE" w:rsidRDefault="00D57072" w:rsidP="00E54AEE">
      <w:pPr>
        <w:numPr>
          <w:ilvl w:val="0"/>
          <w:numId w:val="2"/>
        </w:numPr>
        <w:pBdr>
          <w:top w:val="nil"/>
          <w:left w:val="nil"/>
          <w:bottom w:val="nil"/>
          <w:right w:val="nil"/>
          <w:between w:val="nil"/>
        </w:pBdr>
        <w:spacing w:line="276" w:lineRule="auto"/>
        <w:rPr>
          <w:rFonts w:ascii="UD デジタル 教科書体 NK-R" w:eastAsia="UD デジタル 教科書体 NK-R"/>
          <w:b/>
          <w:color w:val="000000"/>
        </w:rPr>
      </w:pPr>
      <w:r w:rsidRPr="00E54AEE">
        <w:rPr>
          <w:rFonts w:ascii="UD デジタル 教科書体 NK-R" w:eastAsia="UD デジタル 教科書体 NK-R" w:hint="eastAsia"/>
          <w:b/>
          <w:color w:val="000000"/>
        </w:rPr>
        <w:t>目的</w:t>
      </w:r>
    </w:p>
    <w:p w14:paraId="6664BAE9" w14:textId="77777777" w:rsidR="003C278C" w:rsidRDefault="00D57072" w:rsidP="00E54AEE">
      <w:pPr>
        <w:spacing w:line="276" w:lineRule="auto"/>
        <w:ind w:right="-159"/>
        <w:rPr>
          <w:rFonts w:ascii="UD デジタル 教科書体 NK-R" w:eastAsia="UD デジタル 教科書体 NK-R"/>
        </w:rPr>
      </w:pPr>
      <w:r w:rsidRPr="00E54AEE">
        <w:rPr>
          <w:rFonts w:ascii="UD デジタル 教科書体 NK-R" w:eastAsia="UD デジタル 教科書体 NK-R" w:hint="eastAsia"/>
        </w:rPr>
        <w:t xml:space="preserve">　DMORTとは、Disaster Mortuary Operational Response Teamの略で「災害死亡者家族支援チーム」と訳しています。本研修は、災害直後から死亡者の家族支援を行うことができる人員を養成することを目的としています。</w:t>
      </w:r>
    </w:p>
    <w:p w14:paraId="3D737FDB" w14:textId="77777777" w:rsidR="00E54AEE" w:rsidRPr="00E54AEE" w:rsidRDefault="00E54AEE" w:rsidP="00E54AEE">
      <w:pPr>
        <w:spacing w:line="276" w:lineRule="auto"/>
        <w:ind w:right="-159"/>
        <w:rPr>
          <w:rFonts w:ascii="UD デジタル 教科書体 NK-R" w:eastAsia="UD デジタル 教科書体 NK-R"/>
        </w:rPr>
      </w:pPr>
    </w:p>
    <w:p w14:paraId="416367F1" w14:textId="63837509" w:rsidR="003C278C" w:rsidRPr="00E54AEE" w:rsidRDefault="00D57072" w:rsidP="00E54AEE">
      <w:pPr>
        <w:numPr>
          <w:ilvl w:val="0"/>
          <w:numId w:val="2"/>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b/>
          <w:color w:val="000000"/>
        </w:rPr>
        <w:t>主催</w:t>
      </w:r>
      <w:r w:rsidRPr="00E54AEE">
        <w:rPr>
          <w:rFonts w:ascii="UD デジタル 教科書体 NK-R" w:eastAsia="UD デジタル 教科書体 NK-R" w:hint="eastAsia"/>
          <w:color w:val="000000"/>
        </w:rPr>
        <w:t>：一般社団法人日本DMORT</w:t>
      </w:r>
    </w:p>
    <w:p w14:paraId="0772D1A3" w14:textId="77777777" w:rsidR="00E54AEE" w:rsidRPr="00E54AEE" w:rsidRDefault="00E54AEE" w:rsidP="00E54AEE">
      <w:pPr>
        <w:pBdr>
          <w:top w:val="nil"/>
          <w:left w:val="nil"/>
          <w:bottom w:val="nil"/>
          <w:right w:val="nil"/>
          <w:between w:val="nil"/>
        </w:pBdr>
        <w:spacing w:line="276" w:lineRule="auto"/>
        <w:ind w:left="432"/>
        <w:rPr>
          <w:rFonts w:ascii="UD デジタル 教科書体 NK-R" w:eastAsia="UD デジタル 教科書体 NK-R"/>
        </w:rPr>
      </w:pPr>
    </w:p>
    <w:p w14:paraId="1D976697" w14:textId="42D2F0EA" w:rsidR="003C278C" w:rsidRDefault="00D57072" w:rsidP="00E54AEE">
      <w:pPr>
        <w:numPr>
          <w:ilvl w:val="0"/>
          <w:numId w:val="2"/>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b/>
          <w:color w:val="000000"/>
        </w:rPr>
        <w:t>日時</w:t>
      </w:r>
      <w:r w:rsidRPr="00E54AEE">
        <w:rPr>
          <w:rFonts w:ascii="UD デジタル 教科書体 NK-R" w:eastAsia="UD デジタル 教科書体 NK-R" w:hint="eastAsia"/>
          <w:color w:val="000000"/>
        </w:rPr>
        <w:t>：202</w:t>
      </w:r>
      <w:r w:rsidR="00DF5CFC" w:rsidRPr="00E54AEE">
        <w:rPr>
          <w:rFonts w:ascii="UD デジタル 教科書体 NK-R" w:eastAsia="UD デジタル 教科書体 NK-R" w:hint="eastAsia"/>
        </w:rPr>
        <w:t>4</w:t>
      </w:r>
      <w:r w:rsidRPr="00E54AEE">
        <w:rPr>
          <w:rFonts w:ascii="UD デジタル 教科書体 NK-R" w:eastAsia="UD デジタル 教科書体 NK-R" w:hint="eastAsia"/>
          <w:color w:val="000000"/>
        </w:rPr>
        <w:t>年</w:t>
      </w:r>
      <w:r w:rsidR="00DF5CFC" w:rsidRPr="00E54AEE">
        <w:rPr>
          <w:rFonts w:ascii="UD デジタル 教科書体 NK-R" w:eastAsia="UD デジタル 教科書体 NK-R" w:hint="eastAsia"/>
        </w:rPr>
        <w:t>2</w:t>
      </w:r>
      <w:r w:rsidRPr="00E54AEE">
        <w:rPr>
          <w:rFonts w:ascii="UD デジタル 教科書体 NK-R" w:eastAsia="UD デジタル 教科書体 NK-R" w:hint="eastAsia"/>
          <w:color w:val="000000"/>
        </w:rPr>
        <w:t>月</w:t>
      </w:r>
      <w:r w:rsidR="00DF5CFC" w:rsidRPr="00E54AEE">
        <w:rPr>
          <w:rFonts w:ascii="UD デジタル 教科書体 NK-R" w:eastAsia="UD デジタル 教科書体 NK-R" w:hint="eastAsia"/>
        </w:rPr>
        <w:t>4</w:t>
      </w:r>
      <w:r w:rsidRPr="00E54AEE">
        <w:rPr>
          <w:rFonts w:ascii="UD デジタル 教科書体 NK-R" w:eastAsia="UD デジタル 教科書体 NK-R" w:hint="eastAsia"/>
          <w:color w:val="000000"/>
        </w:rPr>
        <w:t>日（</w:t>
      </w:r>
      <w:r w:rsidR="00DF5CFC" w:rsidRPr="00E54AEE">
        <w:rPr>
          <w:rFonts w:ascii="UD デジタル 教科書体 NK-R" w:eastAsia="UD デジタル 教科書体 NK-R" w:hint="eastAsia"/>
        </w:rPr>
        <w:t>日</w:t>
      </w:r>
      <w:r w:rsidRPr="00E54AEE">
        <w:rPr>
          <w:rFonts w:ascii="UD デジタル 教科書体 NK-R" w:eastAsia="UD デジタル 教科書体 NK-R" w:hint="eastAsia"/>
          <w:color w:val="000000"/>
        </w:rPr>
        <w:t>）9:00～17:00</w:t>
      </w:r>
      <w:r w:rsidRPr="00E54AEE">
        <w:rPr>
          <w:rFonts w:ascii="UD デジタル 教科書体 NK-R" w:eastAsia="UD デジタル 教科書体 NK-R" w:hint="eastAsia"/>
        </w:rPr>
        <w:t>（</w:t>
      </w:r>
      <w:r w:rsidR="00AC3FCC">
        <w:rPr>
          <w:rFonts w:ascii="UD デジタル 教科書体 NK-R" w:eastAsia="UD デジタル 教科書体 NK-R" w:hint="eastAsia"/>
        </w:rPr>
        <w:t>予定</w:t>
      </w:r>
      <w:r w:rsidRPr="00E54AEE">
        <w:rPr>
          <w:rFonts w:ascii="UD デジタル 教科書体 NK-R" w:eastAsia="UD デジタル 教科書体 NK-R" w:hint="eastAsia"/>
        </w:rPr>
        <w:t>）</w:t>
      </w:r>
    </w:p>
    <w:p w14:paraId="0558C22D" w14:textId="77777777" w:rsidR="00E54AEE" w:rsidRPr="00E54AEE" w:rsidRDefault="00E54AEE" w:rsidP="00E54AEE">
      <w:pPr>
        <w:pBdr>
          <w:top w:val="nil"/>
          <w:left w:val="nil"/>
          <w:bottom w:val="nil"/>
          <w:right w:val="nil"/>
          <w:between w:val="nil"/>
        </w:pBdr>
        <w:spacing w:line="276" w:lineRule="auto"/>
        <w:ind w:left="432"/>
        <w:rPr>
          <w:rFonts w:ascii="UD デジタル 教科書体 NK-R" w:eastAsia="UD デジタル 教科書体 NK-R"/>
        </w:rPr>
      </w:pPr>
    </w:p>
    <w:p w14:paraId="544760C2" w14:textId="1A3C72B2" w:rsidR="003C278C" w:rsidRPr="00E54AEE" w:rsidRDefault="00D57072" w:rsidP="00E54AEE">
      <w:pPr>
        <w:numPr>
          <w:ilvl w:val="0"/>
          <w:numId w:val="2"/>
        </w:numPr>
        <w:pBdr>
          <w:top w:val="nil"/>
          <w:left w:val="nil"/>
          <w:bottom w:val="nil"/>
          <w:right w:val="nil"/>
          <w:between w:val="nil"/>
        </w:pBdr>
        <w:spacing w:line="276" w:lineRule="auto"/>
        <w:rPr>
          <w:rFonts w:ascii="UD デジタル 教科書体 NK-R" w:eastAsia="UD デジタル 教科書体 NK-R"/>
          <w:b/>
          <w:bCs/>
        </w:rPr>
      </w:pPr>
      <w:r w:rsidRPr="00E54AEE">
        <w:rPr>
          <w:rFonts w:ascii="UD デジタル 教科書体 NK-R" w:eastAsia="UD デジタル 教科書体 NK-R" w:hint="eastAsia"/>
          <w:b/>
          <w:color w:val="000000"/>
        </w:rPr>
        <w:t>会場</w:t>
      </w:r>
      <w:r w:rsidRPr="00E54AEE">
        <w:rPr>
          <w:rFonts w:ascii="UD デジタル 教科書体 NK-R" w:eastAsia="UD デジタル 教科書体 NK-R" w:hint="eastAsia"/>
          <w:color w:val="000000"/>
        </w:rPr>
        <w:t>：</w:t>
      </w:r>
      <w:r w:rsidR="00DF5CFC" w:rsidRPr="00E54AEE">
        <w:rPr>
          <w:rFonts w:ascii="UD デジタル 教科書体 NK-R" w:eastAsia="UD デジタル 教科書体 NK-R" w:hint="eastAsia"/>
          <w:color w:val="000000"/>
        </w:rPr>
        <w:t>日本赤十字社東京都支部</w:t>
      </w:r>
    </w:p>
    <w:p w14:paraId="32E37D17" w14:textId="6C2ED4B6" w:rsidR="00DF5CFC" w:rsidRPr="00F52DED" w:rsidRDefault="00D57072" w:rsidP="00E54AEE">
      <w:pPr>
        <w:spacing w:line="276" w:lineRule="auto"/>
        <w:rPr>
          <w:rFonts w:ascii="UD デジタル 教科書体 NK-R" w:eastAsia="UD デジタル 教科書体 NK-R" w:hint="eastAsia"/>
        </w:rPr>
      </w:pPr>
      <w:r w:rsidRPr="00E54AEE">
        <w:rPr>
          <w:rFonts w:ascii="UD デジタル 教科書体 NK-R" w:eastAsia="UD デジタル 教科書体 NK-R" w:hint="eastAsia"/>
        </w:rPr>
        <w:t xml:space="preserve">　　　　　〒</w:t>
      </w:r>
      <w:r w:rsidR="00DF5CFC" w:rsidRPr="00E54AEE">
        <w:rPr>
          <w:rFonts w:ascii="UD デジタル 教科書体 NK-R" w:eastAsia="UD デジタル 教科書体 NK-R" w:hint="eastAsia"/>
        </w:rPr>
        <w:t>169-8540　　東京都新宿区大久保1-2-15</w:t>
      </w:r>
    </w:p>
    <w:p w14:paraId="5CC8E751" w14:textId="606796DD" w:rsidR="00DF5CFC" w:rsidRPr="00E54AEE" w:rsidRDefault="00DF5CFC" w:rsidP="00E54AEE">
      <w:pPr>
        <w:spacing w:line="276" w:lineRule="auto"/>
        <w:rPr>
          <w:rFonts w:ascii="UD デジタル 教科書体 NK-R" w:eastAsia="UD デジタル 教科書体 NK-R"/>
        </w:rPr>
      </w:pPr>
      <w:r w:rsidRPr="00E54AEE">
        <w:rPr>
          <w:rFonts w:ascii="UD デジタル 教科書体 NK-R" w:eastAsia="UD デジタル 教科書体 NK-R" w:hint="eastAsia"/>
        </w:rPr>
        <w:t xml:space="preserve">　　　　　　</w:t>
      </w:r>
      <w:hyperlink r:id="rId6" w:history="1">
        <w:r w:rsidRPr="00E54AEE">
          <w:rPr>
            <w:rStyle w:val="a7"/>
            <w:rFonts w:ascii="UD デジタル 教科書体 NK-R" w:eastAsia="UD デジタル 教科書体 NK-R" w:hint="eastAsia"/>
          </w:rPr>
          <w:t>アクセスマップ｜東京都支部について｜日本赤十字社　東京都支部 (jrc.or.jp)</w:t>
        </w:r>
      </w:hyperlink>
    </w:p>
    <w:p w14:paraId="091A1E59" w14:textId="58643A18"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 xml:space="preserve">　　　　</w:t>
      </w:r>
    </w:p>
    <w:p w14:paraId="4A0AECAA" w14:textId="77777777" w:rsidR="003C278C" w:rsidRPr="00E54AEE" w:rsidRDefault="00D57072">
      <w:pPr>
        <w:numPr>
          <w:ilvl w:val="0"/>
          <w:numId w:val="2"/>
        </w:numPr>
        <w:pBdr>
          <w:top w:val="nil"/>
          <w:left w:val="nil"/>
          <w:bottom w:val="nil"/>
          <w:right w:val="nil"/>
          <w:between w:val="nil"/>
        </w:pBdr>
        <w:rPr>
          <w:rFonts w:ascii="UD デジタル 教科書体 NK-R" w:eastAsia="UD デジタル 教科書体 NK-R"/>
          <w:b/>
        </w:rPr>
      </w:pPr>
      <w:r w:rsidRPr="00E54AEE">
        <w:rPr>
          <w:rFonts w:ascii="UD デジタル 教科書体 NK-R" w:eastAsia="UD デジタル 教科書体 NK-R" w:hint="eastAsia"/>
          <w:b/>
        </w:rPr>
        <w:t>プログラム</w:t>
      </w:r>
      <w:r w:rsidR="002A402D" w:rsidRPr="00E54AEE">
        <w:rPr>
          <w:rFonts w:ascii="UD デジタル 教科書体 NK-R" w:eastAsia="UD デジタル 教科書体 NK-R" w:hint="eastAsia"/>
          <w:b/>
        </w:rPr>
        <w:t>（予定）</w:t>
      </w:r>
    </w:p>
    <w:tbl>
      <w:tblPr>
        <w:tblStyle w:val="ae"/>
        <w:tblW w:w="7636"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5698"/>
      </w:tblGrid>
      <w:tr w:rsidR="003C278C" w:rsidRPr="00E54AEE" w14:paraId="557C955F" w14:textId="77777777" w:rsidTr="00E54AEE">
        <w:trPr>
          <w:trHeight w:val="397"/>
        </w:trPr>
        <w:tc>
          <w:tcPr>
            <w:tcW w:w="1938" w:type="dxa"/>
          </w:tcPr>
          <w:p w14:paraId="2026064C"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時間</w:t>
            </w:r>
          </w:p>
        </w:tc>
        <w:tc>
          <w:tcPr>
            <w:tcW w:w="5698" w:type="dxa"/>
          </w:tcPr>
          <w:p w14:paraId="6DCC6647"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プログラム</w:t>
            </w:r>
          </w:p>
        </w:tc>
      </w:tr>
      <w:tr w:rsidR="003C278C" w:rsidRPr="00E54AEE" w14:paraId="183FAA04" w14:textId="77777777" w:rsidTr="00E54AEE">
        <w:trPr>
          <w:trHeight w:val="397"/>
        </w:trPr>
        <w:tc>
          <w:tcPr>
            <w:tcW w:w="1938" w:type="dxa"/>
          </w:tcPr>
          <w:p w14:paraId="277B46CA" w14:textId="77777777" w:rsidR="003C278C" w:rsidRPr="00E54AEE" w:rsidRDefault="00D57072">
            <w:pPr>
              <w:ind w:firstLine="105"/>
              <w:rPr>
                <w:rFonts w:ascii="UD デジタル 教科書体 NK-R" w:eastAsia="UD デジタル 教科書体 NK-R"/>
              </w:rPr>
            </w:pPr>
            <w:r w:rsidRPr="00E54AEE">
              <w:rPr>
                <w:rFonts w:ascii="UD デジタル 教科書体 NK-R" w:eastAsia="UD デジタル 教科書体 NK-R" w:hint="eastAsia"/>
              </w:rPr>
              <w:t>8:40- 9:00</w:t>
            </w:r>
          </w:p>
        </w:tc>
        <w:tc>
          <w:tcPr>
            <w:tcW w:w="5698" w:type="dxa"/>
          </w:tcPr>
          <w:p w14:paraId="3F576EBA" w14:textId="77777777" w:rsidR="003C278C" w:rsidRPr="00E54AEE" w:rsidRDefault="00D57072">
            <w:pPr>
              <w:ind w:firstLine="420"/>
              <w:rPr>
                <w:rFonts w:ascii="UD デジタル 教科書体 NK-R" w:eastAsia="UD デジタル 教科書体 NK-R"/>
              </w:rPr>
            </w:pPr>
            <w:r w:rsidRPr="00E54AEE">
              <w:rPr>
                <w:rFonts w:ascii="UD デジタル 教科書体 NK-R" w:eastAsia="UD デジタル 教科書体 NK-R" w:hint="eastAsia"/>
              </w:rPr>
              <w:t>受付</w:t>
            </w:r>
          </w:p>
        </w:tc>
      </w:tr>
      <w:tr w:rsidR="003C278C" w:rsidRPr="00E54AEE" w14:paraId="228A220E" w14:textId="77777777" w:rsidTr="00E54AEE">
        <w:trPr>
          <w:trHeight w:val="397"/>
        </w:trPr>
        <w:tc>
          <w:tcPr>
            <w:tcW w:w="1938" w:type="dxa"/>
          </w:tcPr>
          <w:p w14:paraId="5D6A2A20" w14:textId="77777777" w:rsidR="003C278C" w:rsidRPr="00E54AEE" w:rsidRDefault="00D57072">
            <w:pPr>
              <w:ind w:firstLine="105"/>
              <w:rPr>
                <w:rFonts w:ascii="UD デジタル 教科書体 NK-R" w:eastAsia="UD デジタル 教科書体 NK-R"/>
              </w:rPr>
            </w:pPr>
            <w:r w:rsidRPr="00E54AEE">
              <w:rPr>
                <w:rFonts w:ascii="UD デジタル 教科書体 NK-R" w:eastAsia="UD デジタル 教科書体 NK-R" w:hint="eastAsia"/>
              </w:rPr>
              <w:t>9:00-10:15</w:t>
            </w:r>
          </w:p>
        </w:tc>
        <w:tc>
          <w:tcPr>
            <w:tcW w:w="5698" w:type="dxa"/>
          </w:tcPr>
          <w:p w14:paraId="4CDF0330"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１．DMORTの概要　　　　　　　　　　　　（休憩5分）</w:t>
            </w:r>
          </w:p>
        </w:tc>
      </w:tr>
      <w:tr w:rsidR="003C278C" w:rsidRPr="00E54AEE" w14:paraId="78476E60" w14:textId="77777777" w:rsidTr="00E54AEE">
        <w:trPr>
          <w:trHeight w:val="397"/>
        </w:trPr>
        <w:tc>
          <w:tcPr>
            <w:tcW w:w="1938" w:type="dxa"/>
          </w:tcPr>
          <w:p w14:paraId="28492FDB"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10:20-11:25</w:t>
            </w:r>
          </w:p>
        </w:tc>
        <w:tc>
          <w:tcPr>
            <w:tcW w:w="5698" w:type="dxa"/>
          </w:tcPr>
          <w:p w14:paraId="1ABDA3F3"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２．DMORTが連携する組織について　　　　（休憩10分）</w:t>
            </w:r>
          </w:p>
        </w:tc>
      </w:tr>
      <w:tr w:rsidR="003C278C" w:rsidRPr="00E54AEE" w14:paraId="38CED0B7" w14:textId="77777777" w:rsidTr="00E54AEE">
        <w:trPr>
          <w:trHeight w:val="397"/>
        </w:trPr>
        <w:tc>
          <w:tcPr>
            <w:tcW w:w="1938" w:type="dxa"/>
          </w:tcPr>
          <w:p w14:paraId="6762558E"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11:35-12:20</w:t>
            </w:r>
          </w:p>
        </w:tc>
        <w:tc>
          <w:tcPr>
            <w:tcW w:w="5698" w:type="dxa"/>
          </w:tcPr>
          <w:p w14:paraId="42790C04"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３．災害急性期の心理反応と遺族心理の実際</w:t>
            </w:r>
          </w:p>
        </w:tc>
      </w:tr>
      <w:tr w:rsidR="003C278C" w:rsidRPr="00E54AEE" w14:paraId="21A4D3EB" w14:textId="77777777" w:rsidTr="00E54AEE">
        <w:trPr>
          <w:trHeight w:val="397"/>
        </w:trPr>
        <w:tc>
          <w:tcPr>
            <w:tcW w:w="1938" w:type="dxa"/>
          </w:tcPr>
          <w:p w14:paraId="7129DF75"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12:20-13:05</w:t>
            </w:r>
          </w:p>
        </w:tc>
        <w:tc>
          <w:tcPr>
            <w:tcW w:w="5698" w:type="dxa"/>
          </w:tcPr>
          <w:p w14:paraId="6E6E89AE" w14:textId="77777777" w:rsidR="003C278C" w:rsidRPr="00E54AEE" w:rsidRDefault="00D57072">
            <w:pPr>
              <w:ind w:firstLine="420"/>
              <w:rPr>
                <w:rFonts w:ascii="UD デジタル 教科書体 NK-R" w:eastAsia="UD デジタル 教科書体 NK-R"/>
              </w:rPr>
            </w:pPr>
            <w:r w:rsidRPr="00E54AEE">
              <w:rPr>
                <w:rFonts w:ascii="UD デジタル 教科書体 NK-R" w:eastAsia="UD デジタル 教科書体 NK-R" w:hint="eastAsia"/>
              </w:rPr>
              <w:t>昼食（45分）</w:t>
            </w:r>
          </w:p>
        </w:tc>
      </w:tr>
      <w:tr w:rsidR="003C278C" w:rsidRPr="00E54AEE" w14:paraId="4739E365" w14:textId="77777777" w:rsidTr="00E54AEE">
        <w:trPr>
          <w:trHeight w:val="397"/>
        </w:trPr>
        <w:tc>
          <w:tcPr>
            <w:tcW w:w="1938" w:type="dxa"/>
          </w:tcPr>
          <w:p w14:paraId="4B62B404"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13:05-13:25</w:t>
            </w:r>
          </w:p>
        </w:tc>
        <w:tc>
          <w:tcPr>
            <w:tcW w:w="5698" w:type="dxa"/>
          </w:tcPr>
          <w:p w14:paraId="24A0C889"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４．救援者のメンタルヘルス</w:t>
            </w:r>
          </w:p>
        </w:tc>
      </w:tr>
      <w:tr w:rsidR="003C278C" w:rsidRPr="00E54AEE" w14:paraId="3B5D843D" w14:textId="77777777" w:rsidTr="00E54AEE">
        <w:trPr>
          <w:trHeight w:val="397"/>
        </w:trPr>
        <w:tc>
          <w:tcPr>
            <w:tcW w:w="1938" w:type="dxa"/>
          </w:tcPr>
          <w:p w14:paraId="12D5794E"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13:25-16:15</w:t>
            </w:r>
          </w:p>
        </w:tc>
        <w:tc>
          <w:tcPr>
            <w:tcW w:w="5698" w:type="dxa"/>
          </w:tcPr>
          <w:p w14:paraId="229B501F"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５．ロールプレイング実習　　　　　　　　　（休憩10分）</w:t>
            </w:r>
          </w:p>
        </w:tc>
      </w:tr>
      <w:tr w:rsidR="003C278C" w:rsidRPr="00E54AEE" w14:paraId="6301E9B4" w14:textId="77777777" w:rsidTr="00E54AEE">
        <w:trPr>
          <w:trHeight w:val="397"/>
        </w:trPr>
        <w:tc>
          <w:tcPr>
            <w:tcW w:w="1938" w:type="dxa"/>
          </w:tcPr>
          <w:p w14:paraId="0DA6DCDF"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16:25-16:45</w:t>
            </w:r>
          </w:p>
        </w:tc>
        <w:tc>
          <w:tcPr>
            <w:tcW w:w="5698" w:type="dxa"/>
          </w:tcPr>
          <w:p w14:paraId="55742024"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６．DMORTの活動の実際</w:t>
            </w:r>
          </w:p>
        </w:tc>
      </w:tr>
      <w:tr w:rsidR="003C278C" w:rsidRPr="00E54AEE" w14:paraId="55FC4B63" w14:textId="77777777" w:rsidTr="00E54AEE">
        <w:trPr>
          <w:trHeight w:val="397"/>
        </w:trPr>
        <w:tc>
          <w:tcPr>
            <w:tcW w:w="1938" w:type="dxa"/>
          </w:tcPr>
          <w:p w14:paraId="5B6F9C6B"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16:45-17:00</w:t>
            </w:r>
          </w:p>
        </w:tc>
        <w:tc>
          <w:tcPr>
            <w:tcW w:w="5698" w:type="dxa"/>
          </w:tcPr>
          <w:p w14:paraId="63D0A2A4"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７．まとめ・質疑応答</w:t>
            </w:r>
          </w:p>
        </w:tc>
      </w:tr>
    </w:tbl>
    <w:p w14:paraId="0A6B2DE9" w14:textId="77777777" w:rsidR="007651AD" w:rsidRPr="00E54AEE" w:rsidRDefault="007651AD" w:rsidP="007651AD">
      <w:pPr>
        <w:pBdr>
          <w:top w:val="nil"/>
          <w:left w:val="nil"/>
          <w:bottom w:val="nil"/>
          <w:right w:val="nil"/>
          <w:between w:val="nil"/>
        </w:pBdr>
        <w:ind w:left="432"/>
        <w:rPr>
          <w:rFonts w:ascii="UD デジタル 教科書体 NK-R" w:eastAsia="UD デジタル 教科書体 NK-R"/>
          <w:b/>
          <w:color w:val="000000"/>
        </w:rPr>
      </w:pPr>
    </w:p>
    <w:p w14:paraId="4AE4FEB0" w14:textId="452DD5AD" w:rsidR="003C278C" w:rsidRPr="00E54AEE" w:rsidRDefault="00D57072" w:rsidP="00E54AEE">
      <w:pPr>
        <w:numPr>
          <w:ilvl w:val="0"/>
          <w:numId w:val="2"/>
        </w:numPr>
        <w:pBdr>
          <w:top w:val="nil"/>
          <w:left w:val="nil"/>
          <w:bottom w:val="nil"/>
          <w:right w:val="nil"/>
          <w:between w:val="nil"/>
        </w:pBdr>
        <w:spacing w:line="276" w:lineRule="auto"/>
        <w:rPr>
          <w:rFonts w:ascii="UD デジタル 教科書体 NK-R" w:eastAsia="UD デジタル 教科書体 NK-R"/>
          <w:b/>
          <w:color w:val="000000"/>
        </w:rPr>
      </w:pPr>
      <w:r w:rsidRPr="00E54AEE">
        <w:rPr>
          <w:rFonts w:ascii="UD デジタル 教科書体 NK-R" w:eastAsia="UD デジタル 教科書体 NK-R" w:hint="eastAsia"/>
          <w:b/>
          <w:color w:val="000000"/>
        </w:rPr>
        <w:t>参加費</w:t>
      </w:r>
    </w:p>
    <w:p w14:paraId="4E0B8B17" w14:textId="77777777" w:rsidR="003C278C" w:rsidRPr="00E54AEE" w:rsidRDefault="00D57072" w:rsidP="00E54AEE">
      <w:pPr>
        <w:spacing w:line="276" w:lineRule="auto"/>
        <w:ind w:left="432"/>
        <w:rPr>
          <w:rFonts w:ascii="UD デジタル 教科書体 NK-R" w:eastAsia="UD デジタル 教科書体 NK-R"/>
        </w:rPr>
      </w:pPr>
      <w:r w:rsidRPr="00E54AEE">
        <w:rPr>
          <w:rFonts w:ascii="UD デジタル 教科書体 NK-R" w:eastAsia="UD デジタル 教科書体 NK-R" w:hint="eastAsia"/>
        </w:rPr>
        <w:t>受付時に参加費を徴収いたします。お釣りの無いようにお願いします。</w:t>
      </w:r>
    </w:p>
    <w:p w14:paraId="2BE3D370" w14:textId="77777777" w:rsidR="003C278C" w:rsidRPr="00E54AEE" w:rsidRDefault="00D57072" w:rsidP="00E54AEE">
      <w:pPr>
        <w:spacing w:line="276" w:lineRule="auto"/>
        <w:ind w:left="432"/>
        <w:rPr>
          <w:rFonts w:ascii="UD デジタル 教科書体 NK-R" w:eastAsia="UD デジタル 教科書体 NK-R"/>
          <w:b/>
          <w:bCs/>
        </w:rPr>
      </w:pPr>
      <w:r w:rsidRPr="00E54AEE">
        <w:rPr>
          <w:rFonts w:ascii="UD デジタル 教科書体 NK-R" w:eastAsia="UD デジタル 教科書体 NK-R" w:hint="eastAsia"/>
          <w:b/>
          <w:bCs/>
        </w:rPr>
        <w:t>一般社団法人日本DMORT会員8,000円 / 非会員10,000円　（資料代・運営費等）</w:t>
      </w:r>
    </w:p>
    <w:p w14:paraId="6D67FAFC" w14:textId="77777777" w:rsidR="007651AD" w:rsidRPr="00E54AEE" w:rsidRDefault="007651AD" w:rsidP="00E54AEE">
      <w:pPr>
        <w:spacing w:line="276" w:lineRule="auto"/>
        <w:ind w:left="432"/>
        <w:rPr>
          <w:rFonts w:ascii="UD デジタル 教科書体 NK-R" w:eastAsia="UD デジタル 教科書体 NK-R"/>
          <w:b/>
          <w:bCs/>
          <w:color w:val="FF0000"/>
        </w:rPr>
      </w:pPr>
    </w:p>
    <w:p w14:paraId="5E33409C" w14:textId="77777777" w:rsidR="003C278C" w:rsidRPr="00E54AEE" w:rsidRDefault="00D57072" w:rsidP="00E54AEE">
      <w:pPr>
        <w:spacing w:line="276" w:lineRule="auto"/>
        <w:rPr>
          <w:rFonts w:ascii="UD デジタル 教科書体 NK-R" w:eastAsia="UD デジタル 教科書体 NK-R"/>
          <w:b/>
        </w:rPr>
      </w:pPr>
      <w:r w:rsidRPr="00E54AEE">
        <w:rPr>
          <w:rFonts w:ascii="UD デジタル 教科書体 NK-R" w:eastAsia="UD デジタル 教科書体 NK-R" w:hint="eastAsia"/>
          <w:b/>
        </w:rPr>
        <w:t>7. 　受講者募集期間</w:t>
      </w:r>
      <w:r w:rsidR="000C6172" w:rsidRPr="00E54AEE">
        <w:rPr>
          <w:rFonts w:ascii="UD デジタル 教科書体 NK-R" w:eastAsia="UD デジタル 教科書体 NK-R" w:hint="eastAsia"/>
          <w:b/>
        </w:rPr>
        <w:t>・定員</w:t>
      </w:r>
    </w:p>
    <w:p w14:paraId="6F42811A" w14:textId="662C04FD" w:rsidR="003C278C" w:rsidRPr="00E54AEE" w:rsidRDefault="00D57072" w:rsidP="00E54AEE">
      <w:pPr>
        <w:spacing w:line="276" w:lineRule="auto"/>
        <w:rPr>
          <w:rFonts w:ascii="UD デジタル 教科書体 NK-R" w:eastAsia="UD デジタル 教科書体 NK-R"/>
          <w:b/>
          <w:bCs/>
        </w:rPr>
      </w:pPr>
      <w:r w:rsidRPr="00E54AEE">
        <w:rPr>
          <w:rFonts w:ascii="UD デジタル 教科書体 NK-R" w:eastAsia="UD デジタル 教科書体 NK-R" w:hint="eastAsia"/>
        </w:rPr>
        <w:t xml:space="preserve">       </w:t>
      </w:r>
      <w:r w:rsidRPr="00E54AEE">
        <w:rPr>
          <w:rFonts w:ascii="UD デジタル 教科書体 NK-R" w:eastAsia="UD デジタル 教科書体 NK-R" w:hint="eastAsia"/>
          <w:b/>
          <w:bCs/>
        </w:rPr>
        <w:t>令和5年</w:t>
      </w:r>
      <w:r w:rsidR="00DF5CFC" w:rsidRPr="00E54AEE">
        <w:rPr>
          <w:rFonts w:ascii="UD デジタル 教科書体 NK-R" w:eastAsia="UD デジタル 教科書体 NK-R" w:hint="eastAsia"/>
          <w:b/>
          <w:bCs/>
        </w:rPr>
        <w:t>1</w:t>
      </w:r>
      <w:r w:rsidR="00E54AEE" w:rsidRPr="00E54AEE">
        <w:rPr>
          <w:rFonts w:ascii="UD デジタル 教科書体 NK-R" w:eastAsia="UD デジタル 教科書体 NK-R" w:hint="eastAsia"/>
          <w:b/>
          <w:bCs/>
        </w:rPr>
        <w:t>1</w:t>
      </w:r>
      <w:r w:rsidRPr="00E54AEE">
        <w:rPr>
          <w:rFonts w:ascii="UD デジタル 教科書体 NK-R" w:eastAsia="UD デジタル 教科書体 NK-R" w:hint="eastAsia"/>
          <w:b/>
          <w:bCs/>
        </w:rPr>
        <w:t>月</w:t>
      </w:r>
      <w:r w:rsidR="00E54AEE" w:rsidRPr="00E54AEE">
        <w:rPr>
          <w:rFonts w:ascii="UD デジタル 教科書体 NK-R" w:eastAsia="UD デジタル 教科書体 NK-R" w:hint="eastAsia"/>
          <w:b/>
          <w:bCs/>
        </w:rPr>
        <w:t>20</w:t>
      </w:r>
      <w:r w:rsidRPr="00E54AEE">
        <w:rPr>
          <w:rFonts w:ascii="UD デジタル 教科書体 NK-R" w:eastAsia="UD デジタル 教科書体 NK-R" w:hint="eastAsia"/>
          <w:b/>
          <w:bCs/>
        </w:rPr>
        <w:t>日</w:t>
      </w:r>
      <w:r w:rsidR="00E54AEE" w:rsidRPr="00E54AEE">
        <w:rPr>
          <w:rFonts w:ascii="UD デジタル 教科書体 NK-R" w:eastAsia="UD デジタル 教科書体 NK-R" w:hint="eastAsia"/>
          <w:b/>
          <w:bCs/>
        </w:rPr>
        <w:t>（月）</w:t>
      </w:r>
      <w:r w:rsidR="00E54AEE">
        <w:rPr>
          <w:rFonts w:ascii="UD デジタル 教科書体 NK-R" w:eastAsia="UD デジタル 教科書体 NK-R" w:hint="eastAsia"/>
          <w:b/>
          <w:bCs/>
        </w:rPr>
        <w:t>～</w:t>
      </w:r>
      <w:r w:rsidRPr="00E54AEE">
        <w:rPr>
          <w:rFonts w:ascii="UD デジタル 教科書体 NK-R" w:eastAsia="UD デジタル 教科書体 NK-R" w:hint="eastAsia"/>
          <w:b/>
          <w:bCs/>
        </w:rPr>
        <w:t>令和5年</w:t>
      </w:r>
      <w:r w:rsidR="00DF5CFC" w:rsidRPr="00E54AEE">
        <w:rPr>
          <w:rFonts w:ascii="UD デジタル 教科書体 NK-R" w:eastAsia="UD デジタル 教科書体 NK-R" w:hint="eastAsia"/>
          <w:b/>
          <w:bCs/>
        </w:rPr>
        <w:t>12</w:t>
      </w:r>
      <w:r w:rsidRPr="00E54AEE">
        <w:rPr>
          <w:rFonts w:ascii="UD デジタル 教科書体 NK-R" w:eastAsia="UD デジタル 教科書体 NK-R" w:hint="eastAsia"/>
          <w:b/>
          <w:bCs/>
        </w:rPr>
        <w:t>月</w:t>
      </w:r>
      <w:r w:rsidR="00E54AEE" w:rsidRPr="00E54AEE">
        <w:rPr>
          <w:rFonts w:ascii="UD デジタル 教科書体 NK-R" w:eastAsia="UD デジタル 教科書体 NK-R" w:hint="eastAsia"/>
          <w:b/>
          <w:bCs/>
        </w:rPr>
        <w:t>18</w:t>
      </w:r>
      <w:r w:rsidRPr="00E54AEE">
        <w:rPr>
          <w:rFonts w:ascii="UD デジタル 教科書体 NK-R" w:eastAsia="UD デジタル 教科書体 NK-R" w:hint="eastAsia"/>
          <w:b/>
          <w:bCs/>
        </w:rPr>
        <w:t>日</w:t>
      </w:r>
      <w:r w:rsidR="00E54AEE" w:rsidRPr="00E54AEE">
        <w:rPr>
          <w:rFonts w:ascii="UD デジタル 教科書体 NK-R" w:eastAsia="UD デジタル 教科書体 NK-R" w:hint="eastAsia"/>
          <w:b/>
          <w:bCs/>
        </w:rPr>
        <w:t>（月）</w:t>
      </w:r>
    </w:p>
    <w:p w14:paraId="655FB9E1" w14:textId="1E9453F5" w:rsidR="003C278C" w:rsidRPr="00E54AEE" w:rsidRDefault="00D57072" w:rsidP="00E54AEE">
      <w:pPr>
        <w:spacing w:line="276" w:lineRule="auto"/>
        <w:rPr>
          <w:rFonts w:ascii="UD デジタル 教科書体 NK-R" w:eastAsia="UD デジタル 教科書体 NK-R"/>
          <w:b/>
          <w:bCs/>
        </w:rPr>
      </w:pPr>
      <w:r w:rsidRPr="00E54AEE">
        <w:rPr>
          <w:rFonts w:ascii="UD デジタル 教科書体 NK-R" w:eastAsia="UD デジタル 教科書体 NK-R" w:hint="eastAsia"/>
        </w:rPr>
        <w:t xml:space="preserve">　　</w:t>
      </w:r>
      <w:r w:rsidR="00E54AEE" w:rsidRPr="00E54AEE">
        <w:rPr>
          <w:rFonts w:ascii="UD デジタル 教科書体 NK-R" w:eastAsia="UD デジタル 教科書体 NK-R" w:hint="eastAsia"/>
        </w:rPr>
        <w:t xml:space="preserve">　　</w:t>
      </w:r>
      <w:r w:rsidRPr="00E54AEE">
        <w:rPr>
          <w:rFonts w:ascii="UD デジタル 教科書体 NK-R" w:eastAsia="UD デジタル 教科書体 NK-R" w:hint="eastAsia"/>
          <w:b/>
          <w:bCs/>
        </w:rPr>
        <w:t>定員35名</w:t>
      </w:r>
    </w:p>
    <w:p w14:paraId="246ADB42" w14:textId="45E666B0" w:rsidR="003C278C" w:rsidRPr="00E54AEE" w:rsidRDefault="00D57072" w:rsidP="00E54AEE">
      <w:pPr>
        <w:spacing w:line="276" w:lineRule="auto"/>
        <w:rPr>
          <w:rFonts w:ascii="UD デジタル 教科書体 NK-R" w:eastAsia="UD デジタル 教科書体 NK-R"/>
        </w:rPr>
      </w:pPr>
      <w:r w:rsidRPr="00E54AEE">
        <w:rPr>
          <w:rFonts w:ascii="UD デジタル 教科書体 NK-R" w:eastAsia="UD デジタル 教科書体 NK-R" w:hint="eastAsia"/>
        </w:rPr>
        <w:t xml:space="preserve">　　</w:t>
      </w:r>
      <w:r w:rsidR="00E54AEE">
        <w:rPr>
          <w:rFonts w:ascii="UD デジタル 教科書体 NK-R" w:eastAsia="UD デジタル 教科書体 NK-R" w:hint="eastAsia"/>
        </w:rPr>
        <w:t xml:space="preserve">　　</w:t>
      </w:r>
      <w:r w:rsidRPr="00E54AEE">
        <w:rPr>
          <w:rFonts w:ascii="UD デジタル 教科書体 NK-R" w:eastAsia="UD デジタル 教科書体 NK-R" w:hint="eastAsia"/>
        </w:rPr>
        <w:t>応募者多数の場合は、選考となります。</w:t>
      </w:r>
    </w:p>
    <w:p w14:paraId="326A49BF" w14:textId="77777777" w:rsidR="003C278C" w:rsidRPr="00E54AEE" w:rsidRDefault="003C278C" w:rsidP="00E54AEE">
      <w:pPr>
        <w:spacing w:line="276" w:lineRule="auto"/>
        <w:rPr>
          <w:rFonts w:ascii="UD デジタル 教科書体 NK-R" w:eastAsia="UD デジタル 教科書体 NK-R"/>
        </w:rPr>
      </w:pPr>
    </w:p>
    <w:p w14:paraId="329BE4E7" w14:textId="77777777" w:rsidR="003C278C" w:rsidRPr="00E54AEE" w:rsidRDefault="00D57072" w:rsidP="00E54AEE">
      <w:pPr>
        <w:spacing w:line="276" w:lineRule="auto"/>
        <w:rPr>
          <w:rFonts w:ascii="UD デジタル 教科書体 NK-R" w:eastAsia="UD デジタル 教科書体 NK-R"/>
          <w:b/>
        </w:rPr>
      </w:pPr>
      <w:r w:rsidRPr="00E54AEE">
        <w:rPr>
          <w:rFonts w:ascii="UD デジタル 教科書体 NK-R" w:eastAsia="UD デジタル 教科書体 NK-R" w:hint="eastAsia"/>
          <w:b/>
        </w:rPr>
        <w:t>8. 　受講者申込み方法</w:t>
      </w:r>
    </w:p>
    <w:p w14:paraId="734E2B5E" w14:textId="4944E3A9" w:rsidR="003C278C" w:rsidRPr="00E54AEE" w:rsidRDefault="00D57072" w:rsidP="00E54AEE">
      <w:pPr>
        <w:spacing w:line="276" w:lineRule="auto"/>
        <w:rPr>
          <w:rFonts w:ascii="UD デジタル 教科書体 NK-R" w:eastAsia="UD デジタル 教科書体 NK-R"/>
        </w:rPr>
      </w:pPr>
      <w:r w:rsidRPr="00E54AEE">
        <w:rPr>
          <w:rFonts w:ascii="UD デジタル 教科書体 NK-R" w:eastAsia="UD デジタル 教科書体 NK-R" w:hint="eastAsia"/>
        </w:rPr>
        <w:t xml:space="preserve">       下</w:t>
      </w:r>
      <w:r w:rsidR="007C3E70">
        <w:rPr>
          <w:rFonts w:ascii="UD デジタル 教科書体 NK-R" w:eastAsia="UD デジタル 教科書体 NK-R" w:hint="eastAsia"/>
        </w:rPr>
        <w:t>記</w:t>
      </w:r>
      <w:r w:rsidRPr="00E54AEE">
        <w:rPr>
          <w:rFonts w:ascii="UD デジタル 教科書体 NK-R" w:eastAsia="UD デジタル 教科書体 NK-R" w:hint="eastAsia"/>
        </w:rPr>
        <w:t>のアドレスもしくはQRコードから、申込みフォームに</w:t>
      </w:r>
      <w:r w:rsidR="007C3E70">
        <w:rPr>
          <w:rFonts w:ascii="UD デジタル 教科書体 NK-R" w:eastAsia="UD デジタル 教科書体 NK-R" w:hint="eastAsia"/>
        </w:rPr>
        <w:t>ご</w:t>
      </w:r>
      <w:r w:rsidRPr="00E54AEE">
        <w:rPr>
          <w:rFonts w:ascii="UD デジタル 教科書体 NK-R" w:eastAsia="UD デジタル 教科書体 NK-R" w:hint="eastAsia"/>
        </w:rPr>
        <w:t>入力ください。</w:t>
      </w:r>
    </w:p>
    <w:p w14:paraId="18E29E33"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rPr>
        <w:t xml:space="preserve">    </w:t>
      </w:r>
    </w:p>
    <w:p w14:paraId="48DBD77A" w14:textId="77777777" w:rsidR="003C278C" w:rsidRPr="00E54AEE" w:rsidRDefault="00D57072">
      <w:pPr>
        <w:rPr>
          <w:rFonts w:ascii="UD デジタル 教科書体 NK-R" w:eastAsia="UD デジタル 教科書体 NK-R"/>
        </w:rPr>
      </w:pPr>
      <w:r w:rsidRPr="00E54AEE">
        <w:rPr>
          <w:rFonts w:ascii="UD デジタル 教科書体 NK-R" w:eastAsia="UD デジタル 教科書体 NK-R" w:hint="eastAsia"/>
          <w:b/>
        </w:rPr>
        <w:t xml:space="preserve">9.　採否の連絡 </w:t>
      </w:r>
      <w:r w:rsidRPr="00E54AEE">
        <w:rPr>
          <w:rFonts w:ascii="ＭＳ 明朝" w:eastAsia="ＭＳ 明朝" w:hAnsi="ＭＳ 明朝" w:cs="ＭＳ 明朝" w:hint="eastAsia"/>
        </w:rPr>
        <w:t>​</w:t>
      </w:r>
    </w:p>
    <w:p w14:paraId="34E65211" w14:textId="53685664" w:rsidR="003C278C" w:rsidRPr="00E54AEE" w:rsidRDefault="00D57072">
      <w:pPr>
        <w:rPr>
          <w:rFonts w:ascii="UD デジタル 教科書体 NK-R" w:eastAsia="UD デジタル 教科書体 NK-R"/>
          <w:b/>
          <w:bCs/>
          <w:color w:val="FF0000"/>
        </w:rPr>
      </w:pPr>
      <w:r w:rsidRPr="00E54AEE">
        <w:rPr>
          <w:rFonts w:ascii="UD デジタル 教科書体 NK-R" w:eastAsia="UD デジタル 教科書体 NK-R" w:hint="eastAsia"/>
        </w:rPr>
        <w:t xml:space="preserve">       </w:t>
      </w:r>
      <w:r w:rsidRPr="00E54AEE">
        <w:rPr>
          <w:rFonts w:ascii="UD デジタル 教科書体 NK-R" w:eastAsia="UD デジタル 教科書体 NK-R" w:hint="eastAsia"/>
          <w:b/>
          <w:bCs/>
        </w:rPr>
        <w:t>令和</w:t>
      </w:r>
      <w:r w:rsidR="007651AD" w:rsidRPr="00E54AEE">
        <w:rPr>
          <w:rFonts w:ascii="UD デジタル 教科書体 NK-R" w:eastAsia="UD デジタル 教科書体 NK-R" w:hint="eastAsia"/>
          <w:b/>
          <w:bCs/>
        </w:rPr>
        <w:t>５</w:t>
      </w:r>
      <w:r w:rsidRPr="00E54AEE">
        <w:rPr>
          <w:rFonts w:ascii="UD デジタル 教科書体 NK-R" w:eastAsia="UD デジタル 教科書体 NK-R" w:hint="eastAsia"/>
          <w:b/>
          <w:bCs/>
        </w:rPr>
        <w:t>年</w:t>
      </w:r>
      <w:r w:rsidR="007651AD" w:rsidRPr="00E54AEE">
        <w:rPr>
          <w:rFonts w:ascii="UD デジタル 教科書体 NK-R" w:eastAsia="UD デジタル 教科書体 NK-R" w:hint="eastAsia"/>
          <w:b/>
          <w:bCs/>
        </w:rPr>
        <w:t>12</w:t>
      </w:r>
      <w:r w:rsidRPr="00E54AEE">
        <w:rPr>
          <w:rFonts w:ascii="UD デジタル 教科書体 NK-R" w:eastAsia="UD デジタル 教科書体 NK-R" w:hint="eastAsia"/>
          <w:b/>
          <w:bCs/>
        </w:rPr>
        <w:t>月末頃</w:t>
      </w:r>
      <w:r w:rsidRPr="00E54AEE">
        <w:rPr>
          <w:rFonts w:ascii="ＭＳ 明朝" w:eastAsia="ＭＳ 明朝" w:hAnsi="ＭＳ 明朝" w:cs="ＭＳ 明朝" w:hint="eastAsia"/>
          <w:b/>
          <w:bCs/>
        </w:rPr>
        <w:t>​</w:t>
      </w:r>
      <w:r w:rsidRPr="00E54AEE">
        <w:rPr>
          <w:rFonts w:ascii="UD デジタル 教科書体 NK-R" w:eastAsia="UD デジタル 教科書体 NK-R" w:hAnsi="UD デジタル 教科書体 NK-R" w:cs="UD デジタル 教科書体 NK-R" w:hint="eastAsia"/>
          <w:b/>
          <w:bCs/>
        </w:rPr>
        <w:t>までにメールにてご連絡します。</w:t>
      </w:r>
    </w:p>
    <w:p w14:paraId="02E71B7D" w14:textId="77777777" w:rsidR="003D2CB3" w:rsidRPr="00E54AEE" w:rsidRDefault="003D2CB3">
      <w:pPr>
        <w:rPr>
          <w:rFonts w:ascii="UD デジタル 教科書体 NK-R" w:eastAsia="UD デジタル 教科書体 NK-R"/>
        </w:rPr>
      </w:pPr>
    </w:p>
    <w:p w14:paraId="77163E8F" w14:textId="77777777" w:rsidR="003C278C" w:rsidRPr="00E54AEE" w:rsidRDefault="00D57072" w:rsidP="00E54AEE">
      <w:pPr>
        <w:pBdr>
          <w:top w:val="nil"/>
          <w:left w:val="nil"/>
          <w:bottom w:val="nil"/>
          <w:right w:val="nil"/>
          <w:between w:val="nil"/>
        </w:pBdr>
        <w:spacing w:line="276" w:lineRule="auto"/>
        <w:rPr>
          <w:rFonts w:ascii="UD デジタル 教科書体 NK-R" w:eastAsia="UD デジタル 教科書体 NK-R"/>
          <w:b/>
          <w:color w:val="000000"/>
        </w:rPr>
      </w:pPr>
      <w:r w:rsidRPr="00E54AEE">
        <w:rPr>
          <w:rFonts w:ascii="UD デジタル 教科書体 NK-R" w:eastAsia="UD デジタル 教科書体 NK-R" w:hint="eastAsia"/>
          <w:b/>
        </w:rPr>
        <w:lastRenderedPageBreak/>
        <w:t xml:space="preserve">10.　</w:t>
      </w:r>
      <w:r w:rsidRPr="00E54AEE">
        <w:rPr>
          <w:rFonts w:ascii="UD デジタル 教科書体 NK-R" w:eastAsia="UD デジタル 教科書体 NK-R" w:hint="eastAsia"/>
          <w:b/>
          <w:color w:val="000000"/>
        </w:rPr>
        <w:t>感染対策</w:t>
      </w:r>
    </w:p>
    <w:p w14:paraId="2B6ADDFA" w14:textId="77777777" w:rsidR="003C278C" w:rsidRPr="00E54AEE" w:rsidRDefault="00D57072" w:rsidP="00E54AEE">
      <w:pPr>
        <w:numPr>
          <w:ilvl w:val="0"/>
          <w:numId w:val="3"/>
        </w:numPr>
        <w:pBdr>
          <w:top w:val="nil"/>
          <w:left w:val="nil"/>
          <w:bottom w:val="nil"/>
          <w:right w:val="nil"/>
          <w:between w:val="nil"/>
        </w:pBdr>
        <w:spacing w:line="276" w:lineRule="auto"/>
        <w:ind w:left="851"/>
        <w:rPr>
          <w:rFonts w:ascii="UD デジタル 教科書体 NK-R" w:eastAsia="UD デジタル 教科書体 NK-R"/>
        </w:rPr>
      </w:pPr>
      <w:r w:rsidRPr="00E54AEE">
        <w:rPr>
          <w:rFonts w:ascii="UD デジタル 教科書体 NK-R" w:eastAsia="UD デジタル 教科書体 NK-R" w:hint="eastAsia"/>
          <w:color w:val="000000"/>
        </w:rPr>
        <w:t>新型コロナウィルス感染症の疑いの症状がある方は、ご参加をお控えください。</w:t>
      </w:r>
    </w:p>
    <w:p w14:paraId="3DD28B20" w14:textId="77777777" w:rsidR="003C278C" w:rsidRPr="00E54AEE" w:rsidRDefault="00D57072" w:rsidP="00E54AEE">
      <w:pPr>
        <w:numPr>
          <w:ilvl w:val="0"/>
          <w:numId w:val="3"/>
        </w:numPr>
        <w:pBdr>
          <w:top w:val="nil"/>
          <w:left w:val="nil"/>
          <w:bottom w:val="nil"/>
          <w:right w:val="nil"/>
          <w:between w:val="nil"/>
        </w:pBdr>
        <w:spacing w:line="276" w:lineRule="auto"/>
        <w:ind w:left="851"/>
        <w:rPr>
          <w:rFonts w:ascii="UD デジタル 教科書体 NK-R" w:eastAsia="UD デジタル 教科書体 NK-R"/>
        </w:rPr>
      </w:pPr>
      <w:r w:rsidRPr="00E54AEE">
        <w:rPr>
          <w:rFonts w:ascii="UD デジタル 教科書体 NK-R" w:eastAsia="UD デジタル 教科書体 NK-R" w:hint="eastAsia"/>
          <w:color w:val="000000"/>
        </w:rPr>
        <w:t>マスク着用でのご参加をお願い致します。</w:t>
      </w:r>
    </w:p>
    <w:p w14:paraId="51301328" w14:textId="77777777" w:rsidR="003C278C" w:rsidRPr="00E54AEE" w:rsidRDefault="00D57072" w:rsidP="00E54AEE">
      <w:pPr>
        <w:numPr>
          <w:ilvl w:val="0"/>
          <w:numId w:val="3"/>
        </w:numPr>
        <w:pBdr>
          <w:top w:val="nil"/>
          <w:left w:val="nil"/>
          <w:bottom w:val="nil"/>
          <w:right w:val="nil"/>
          <w:between w:val="nil"/>
        </w:pBdr>
        <w:spacing w:line="276" w:lineRule="auto"/>
        <w:ind w:left="851"/>
        <w:rPr>
          <w:rFonts w:ascii="UD デジタル 教科書体 NK-R" w:eastAsia="UD デジタル 教科書体 NK-R"/>
        </w:rPr>
      </w:pPr>
      <w:r w:rsidRPr="00E54AEE">
        <w:rPr>
          <w:rFonts w:ascii="UD デジタル 教科書体 NK-R" w:eastAsia="UD デジタル 教科書体 NK-R" w:hint="eastAsia"/>
          <w:color w:val="000000"/>
        </w:rPr>
        <w:t>手指消毒剤は準備致します。</w:t>
      </w:r>
    </w:p>
    <w:p w14:paraId="3C5BB8C7" w14:textId="77777777" w:rsidR="003C278C" w:rsidRPr="00E54AEE" w:rsidRDefault="003C278C" w:rsidP="00E54AEE">
      <w:pPr>
        <w:pBdr>
          <w:top w:val="nil"/>
          <w:left w:val="nil"/>
          <w:bottom w:val="nil"/>
          <w:right w:val="nil"/>
          <w:between w:val="nil"/>
        </w:pBdr>
        <w:spacing w:line="276" w:lineRule="auto"/>
        <w:ind w:left="636"/>
        <w:rPr>
          <w:rFonts w:ascii="UD デジタル 教科書体 NK-R" w:eastAsia="UD デジタル 教科書体 NK-R"/>
        </w:rPr>
      </w:pPr>
    </w:p>
    <w:p w14:paraId="25CC7C91" w14:textId="77777777" w:rsidR="003C278C" w:rsidRPr="00E54AEE" w:rsidRDefault="00D57072" w:rsidP="00E54AEE">
      <w:pPr>
        <w:pBdr>
          <w:top w:val="nil"/>
          <w:left w:val="nil"/>
          <w:bottom w:val="nil"/>
          <w:right w:val="nil"/>
          <w:between w:val="nil"/>
        </w:pBdr>
        <w:spacing w:line="276" w:lineRule="auto"/>
        <w:rPr>
          <w:rFonts w:ascii="UD デジタル 教科書体 NK-R" w:eastAsia="UD デジタル 教科書体 NK-R"/>
          <w:b/>
          <w:color w:val="000000"/>
        </w:rPr>
      </w:pPr>
      <w:r w:rsidRPr="00E54AEE">
        <w:rPr>
          <w:rFonts w:ascii="UD デジタル 教科書体 NK-R" w:eastAsia="UD デジタル 教科書体 NK-R" w:hint="eastAsia"/>
          <w:b/>
        </w:rPr>
        <w:t xml:space="preserve">11.　</w:t>
      </w:r>
      <w:r w:rsidRPr="00E54AEE">
        <w:rPr>
          <w:rFonts w:ascii="UD デジタル 教科書体 NK-R" w:eastAsia="UD デジタル 教科書体 NK-R" w:hint="eastAsia"/>
          <w:b/>
          <w:color w:val="000000"/>
        </w:rPr>
        <w:t>その他</w:t>
      </w:r>
    </w:p>
    <w:p w14:paraId="30D38B16" w14:textId="77777777" w:rsidR="003C278C" w:rsidRPr="00E54AEE" w:rsidRDefault="00D57072" w:rsidP="00E54AEE">
      <w:pPr>
        <w:numPr>
          <w:ilvl w:val="0"/>
          <w:numId w:val="1"/>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color w:val="000000"/>
        </w:rPr>
        <w:t>オンラインやハイブリット開催への変更の予定はございません。</w:t>
      </w:r>
    </w:p>
    <w:p w14:paraId="3E8B9E9D" w14:textId="77777777" w:rsidR="003C278C" w:rsidRPr="00E54AEE" w:rsidRDefault="00D57072" w:rsidP="00E54AEE">
      <w:pPr>
        <w:numPr>
          <w:ilvl w:val="0"/>
          <w:numId w:val="1"/>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color w:val="000000"/>
        </w:rPr>
        <w:t>万が一、研修会が中止となる場合には、メーリングリストにてご連絡致します。</w:t>
      </w:r>
    </w:p>
    <w:p w14:paraId="0D50BBCA" w14:textId="77777777" w:rsidR="003C278C" w:rsidRPr="00E54AEE" w:rsidRDefault="00D57072" w:rsidP="00E54AEE">
      <w:pPr>
        <w:numPr>
          <w:ilvl w:val="0"/>
          <w:numId w:val="1"/>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color w:val="000000"/>
        </w:rPr>
        <w:t>研修修了者には、一般社団法人日本DMORTの「受講証」を発行します。全プログラムの参加が修了要件となります。</w:t>
      </w:r>
    </w:p>
    <w:p w14:paraId="6D40E42F" w14:textId="5CAFE8D1" w:rsidR="003C278C" w:rsidRPr="00E54AEE" w:rsidRDefault="00D57072" w:rsidP="00E54AEE">
      <w:pPr>
        <w:numPr>
          <w:ilvl w:val="0"/>
          <w:numId w:val="1"/>
        </w:numPr>
        <w:pBdr>
          <w:top w:val="nil"/>
          <w:left w:val="nil"/>
          <w:bottom w:val="nil"/>
          <w:right w:val="nil"/>
          <w:between w:val="nil"/>
        </w:pBdr>
        <w:spacing w:line="276" w:lineRule="auto"/>
        <w:rPr>
          <w:rFonts w:ascii="UD デジタル 教科書体 NK-R" w:eastAsia="UD デジタル 教科書体 NK-R"/>
        </w:rPr>
      </w:pPr>
      <w:r w:rsidRPr="00E54AEE">
        <w:rPr>
          <w:rFonts w:ascii="UD デジタル 教科書体 NK-R" w:eastAsia="UD デジタル 教科書体 NK-R" w:hint="eastAsia"/>
          <w:color w:val="000000"/>
        </w:rPr>
        <w:t>昼食・飲み物等は、各自でご用意ください。</w:t>
      </w:r>
    </w:p>
    <w:p w14:paraId="6D7EDAEE" w14:textId="77777777" w:rsidR="003C278C" w:rsidRPr="00E54AEE" w:rsidRDefault="00D57072" w:rsidP="00E54AEE">
      <w:pPr>
        <w:numPr>
          <w:ilvl w:val="0"/>
          <w:numId w:val="1"/>
        </w:numPr>
        <w:spacing w:line="276" w:lineRule="auto"/>
        <w:rPr>
          <w:rFonts w:ascii="UD デジタル 教科書体 NK-R" w:eastAsia="UD デジタル 教科書体 NK-R"/>
        </w:rPr>
      </w:pPr>
      <w:r w:rsidRPr="00E54AEE">
        <w:rPr>
          <w:rFonts w:ascii="UD デジタル 教科書体 NK-R" w:eastAsia="UD デジタル 教科書体 NK-R" w:hint="eastAsia"/>
        </w:rPr>
        <w:t>「DMORT養成研修会」の受講は原則1回のみです。今までに当該研修会を受講済みの方は今回受講できませんが、自己研鑽のために再度受講したい方は</w:t>
      </w:r>
      <w:r w:rsidRPr="00E54AEE">
        <w:rPr>
          <w:rFonts w:ascii="ＭＳ 明朝" w:eastAsia="ＭＳ 明朝" w:hAnsi="ＭＳ 明朝" w:cs="ＭＳ 明朝" w:hint="eastAsia"/>
        </w:rPr>
        <w:t>​</w:t>
      </w:r>
      <w:r w:rsidRPr="00E54AEE">
        <w:rPr>
          <w:rFonts w:ascii="UD デジタル 教科書体 NK-R" w:eastAsia="UD デジタル 教科書体 NK-R" w:hAnsi="UD デジタル 教科書体 NK-R" w:cs="UD デジタル 教科書体 NK-R" w:hint="eastAsia"/>
        </w:rPr>
        <w:t>当法人の会員であれば、</w:t>
      </w:r>
      <w:r w:rsidRPr="00E54AEE">
        <w:rPr>
          <w:rFonts w:ascii="ＭＳ 明朝" w:eastAsia="ＭＳ 明朝" w:hAnsi="ＭＳ 明朝" w:cs="ＭＳ 明朝" w:hint="eastAsia"/>
        </w:rPr>
        <w:t>​</w:t>
      </w:r>
      <w:r w:rsidRPr="00E54AEE">
        <w:rPr>
          <w:rFonts w:ascii="UD デジタル 教科書体 NK-R" w:eastAsia="UD デジタル 教科書体 NK-R" w:hAnsi="UD デジタル 教科書体 NK-R" w:cs="UD デジタル 教科書体 NK-R" w:hint="eastAsia"/>
        </w:rPr>
        <w:t>「タスク」として参加できます。タスクについては会員向けに追って募集いたしますので、</w:t>
      </w:r>
      <w:r w:rsidRPr="00E54AEE">
        <w:rPr>
          <w:rFonts w:ascii="ＭＳ 明朝" w:eastAsia="ＭＳ 明朝" w:hAnsi="ＭＳ 明朝" w:cs="ＭＳ 明朝" w:hint="eastAsia"/>
        </w:rPr>
        <w:t>​</w:t>
      </w:r>
      <w:r w:rsidRPr="00E54AEE">
        <w:rPr>
          <w:rFonts w:ascii="UD デジタル 教科書体 NK-R" w:eastAsia="UD デジタル 教科書体 NK-R" w:hAnsi="UD デジタル 教科書体 NK-R" w:cs="UD デジタル 教科書体 NK-R" w:hint="eastAsia"/>
        </w:rPr>
        <w:t>募集が始まってから</w:t>
      </w:r>
      <w:r w:rsidRPr="00E54AEE">
        <w:rPr>
          <w:rFonts w:ascii="ＭＳ 明朝" w:eastAsia="ＭＳ 明朝" w:hAnsi="ＭＳ 明朝" w:cs="ＭＳ 明朝" w:hint="eastAsia"/>
        </w:rPr>
        <w:t>​</w:t>
      </w:r>
      <w:r w:rsidRPr="00E54AEE">
        <w:rPr>
          <w:rFonts w:ascii="UD デジタル 教科書体 NK-R" w:eastAsia="UD デジタル 教科書体 NK-R" w:hAnsi="UD デジタル 教科書体 NK-R" w:cs="UD デジタル 教科書体 NK-R" w:hint="eastAsia"/>
        </w:rPr>
        <w:t>指示通りに申し込んでください。それ以前の申し込みや今回のフォームを利用してのタスクの申し込みは、タスク希望と研修受講希望と間違えやすく混乱を来しますのでおやめください。</w:t>
      </w:r>
    </w:p>
    <w:p w14:paraId="765128E7" w14:textId="77777777" w:rsidR="003C278C" w:rsidRDefault="003C278C">
      <w:pPr>
        <w:pBdr>
          <w:top w:val="nil"/>
          <w:left w:val="nil"/>
          <w:bottom w:val="nil"/>
          <w:right w:val="nil"/>
          <w:between w:val="nil"/>
        </w:pBdr>
        <w:rPr>
          <w:rFonts w:ascii="UD デジタル 教科書体 NK-R" w:eastAsia="UD デジタル 教科書体 NK-R"/>
        </w:rPr>
      </w:pPr>
    </w:p>
    <w:p w14:paraId="58FAC134" w14:textId="77777777" w:rsidR="00AC3FCC" w:rsidRDefault="00AC3FCC">
      <w:pPr>
        <w:pBdr>
          <w:top w:val="nil"/>
          <w:left w:val="nil"/>
          <w:bottom w:val="nil"/>
          <w:right w:val="nil"/>
          <w:between w:val="nil"/>
        </w:pBdr>
        <w:rPr>
          <w:rFonts w:ascii="UD デジタル 教科書体 NK-R" w:eastAsia="UD デジタル 教科書体 NK-R"/>
        </w:rPr>
      </w:pPr>
    </w:p>
    <w:p w14:paraId="0147731D" w14:textId="71279537" w:rsidR="00AC3FCC" w:rsidRDefault="00AC3FCC">
      <w:pPr>
        <w:pBdr>
          <w:top w:val="nil"/>
          <w:left w:val="nil"/>
          <w:bottom w:val="nil"/>
          <w:right w:val="nil"/>
          <w:between w:val="nil"/>
        </w:pBdr>
        <w:rPr>
          <w:rFonts w:ascii="UD デジタル 教科書体 NK-R" w:eastAsia="UD デジタル 教科書体 NK-R"/>
        </w:rPr>
      </w:pPr>
      <w:r>
        <w:rPr>
          <w:rFonts w:ascii="UD デジタル 教科書体 NK-R" w:eastAsia="UD デジタル 教科書体 NK-R" w:hint="eastAsia"/>
        </w:rPr>
        <w:t xml:space="preserve">　　　●受講申し込み先</w:t>
      </w:r>
    </w:p>
    <w:p w14:paraId="5E0D2C82" w14:textId="4F87603C" w:rsidR="00AC3FCC" w:rsidRDefault="00000000" w:rsidP="00AC3FCC">
      <w:pPr>
        <w:pBdr>
          <w:top w:val="nil"/>
          <w:left w:val="nil"/>
          <w:bottom w:val="nil"/>
          <w:right w:val="nil"/>
          <w:between w:val="nil"/>
        </w:pBdr>
        <w:ind w:firstLineChars="700" w:firstLine="1470"/>
        <w:rPr>
          <w:rFonts w:ascii="UD デジタル 教科書体 NK-R" w:eastAsia="UD デジタル 教科書体 NK-R"/>
        </w:rPr>
      </w:pPr>
      <w:hyperlink r:id="rId7" w:history="1">
        <w:r w:rsidR="00AC3FCC" w:rsidRPr="00E5664E">
          <w:rPr>
            <w:rStyle w:val="a7"/>
            <w:rFonts w:ascii="UD デジタル 教科書体 NK-R" w:eastAsia="UD デジタル 教科書体 NK-R"/>
          </w:rPr>
          <w:t>https://forms.gle/Ypzzin8pvhtffsez7</w:t>
        </w:r>
      </w:hyperlink>
      <w:r w:rsidR="00AC3FCC">
        <w:rPr>
          <w:rFonts w:ascii="UD デジタル 教科書体 NK-R" w:eastAsia="UD デジタル 教科書体 NK-R" w:hint="eastAsia"/>
        </w:rPr>
        <w:t xml:space="preserve">　</w:t>
      </w:r>
    </w:p>
    <w:p w14:paraId="718370C0" w14:textId="6992A6A6" w:rsidR="00AC3FCC" w:rsidRPr="00AC3FCC" w:rsidRDefault="00AC3FCC">
      <w:pPr>
        <w:pBdr>
          <w:top w:val="nil"/>
          <w:left w:val="nil"/>
          <w:bottom w:val="nil"/>
          <w:right w:val="nil"/>
          <w:between w:val="nil"/>
        </w:pBdr>
        <w:rPr>
          <w:rFonts w:ascii="UD デジタル 教科書体 NK-R" w:eastAsia="UD デジタル 教科書体 NK-R"/>
        </w:rPr>
      </w:pPr>
      <w:r>
        <w:rPr>
          <w:rFonts w:ascii="UD デジタル 教科書体 NK-R" w:eastAsia="UD デジタル 教科書体 NK-R" w:hint="eastAsia"/>
        </w:rPr>
        <w:t xml:space="preserve">　　　　　　</w:t>
      </w:r>
      <w:bookmarkStart w:id="0" w:name="_Hlk150851948"/>
      <w:r>
        <w:rPr>
          <w:rFonts w:ascii="UD デジタル 教科書体 NK-R" w:eastAsia="UD デジタル 教科書体 NK-R" w:hint="eastAsia"/>
        </w:rPr>
        <w:t xml:space="preserve">　</w:t>
      </w:r>
      <w:bookmarkEnd w:id="0"/>
      <w:r>
        <w:rPr>
          <w:rFonts w:ascii="UD デジタル 教科書体 NK-R" w:eastAsia="UD デジタル 教科書体 NK-R" w:hint="eastAsia"/>
        </w:rPr>
        <w:t xml:space="preserve">　　　　　　　　　　　　　　　　　　　　　　　　　　　　　　　　　　　　　　　　　　　　　　　　　　　　　</w:t>
      </w:r>
      <w:r>
        <w:rPr>
          <w:noProof/>
        </w:rPr>
        <w:drawing>
          <wp:inline distT="0" distB="0" distL="0" distR="0" wp14:anchorId="3A103002" wp14:editId="6BD39FF1">
            <wp:extent cx="1257300" cy="1257300"/>
            <wp:effectExtent l="0" t="0" r="0" b="0"/>
            <wp:docPr id="12" name="図 11">
              <a:extLst xmlns:a="http://schemas.openxmlformats.org/drawingml/2006/main">
                <a:ext uri="{FF2B5EF4-FFF2-40B4-BE49-F238E27FC236}">
                  <a16:creationId xmlns:a16="http://schemas.microsoft.com/office/drawing/2014/main" id="{66AC53A8-9E98-0657-2B62-A9C4ACE236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66AC53A8-9E98-0657-2B62-A9C4ACE2363A}"/>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476" cy="1257476"/>
                    </a:xfrm>
                    <a:prstGeom prst="rect">
                      <a:avLst/>
                    </a:prstGeom>
                    <a:noFill/>
                    <a:ln>
                      <a:noFill/>
                    </a:ln>
                  </pic:spPr>
                </pic:pic>
              </a:graphicData>
            </a:graphic>
          </wp:inline>
        </w:drawing>
      </w:r>
    </w:p>
    <w:sectPr w:rsidR="00AC3FCC" w:rsidRPr="00AC3FCC">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AB6"/>
    <w:multiLevelType w:val="multilevel"/>
    <w:tmpl w:val="0D84F836"/>
    <w:lvl w:ilvl="0">
      <w:start w:val="1"/>
      <w:numFmt w:val="decimal"/>
      <w:lvlText w:val="%1）"/>
      <w:lvlJc w:val="left"/>
      <w:pPr>
        <w:ind w:left="636" w:hanging="432"/>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1" w15:restartNumberingAfterBreak="0">
    <w:nsid w:val="45504589"/>
    <w:multiLevelType w:val="multilevel"/>
    <w:tmpl w:val="9FE6C75E"/>
    <w:lvl w:ilvl="0">
      <w:start w:val="1"/>
      <w:numFmt w:val="decimal"/>
      <w:lvlText w:val="%1）"/>
      <w:lvlJc w:val="left"/>
      <w:pPr>
        <w:ind w:left="888" w:hanging="456"/>
      </w:pPr>
    </w:lvl>
    <w:lvl w:ilvl="1">
      <w:start w:val="1"/>
      <w:numFmt w:val="decimal"/>
      <w:lvlText w:val="(%2)"/>
      <w:lvlJc w:val="left"/>
      <w:pPr>
        <w:ind w:left="1272" w:hanging="420"/>
      </w:pPr>
    </w:lvl>
    <w:lvl w:ilvl="2">
      <w:start w:val="1"/>
      <w:numFmt w:val="decimal"/>
      <w:lvlText w:val="%3"/>
      <w:lvlJc w:val="left"/>
      <w:pPr>
        <w:ind w:left="1692" w:hanging="420"/>
      </w:pPr>
    </w:lvl>
    <w:lvl w:ilvl="3">
      <w:start w:val="1"/>
      <w:numFmt w:val="decimal"/>
      <w:lvlText w:val="%4."/>
      <w:lvlJc w:val="left"/>
      <w:pPr>
        <w:ind w:left="2112" w:hanging="420"/>
      </w:pPr>
    </w:lvl>
    <w:lvl w:ilvl="4">
      <w:start w:val="1"/>
      <w:numFmt w:val="decimal"/>
      <w:lvlText w:val="(%5)"/>
      <w:lvlJc w:val="left"/>
      <w:pPr>
        <w:ind w:left="2532" w:hanging="420"/>
      </w:pPr>
    </w:lvl>
    <w:lvl w:ilvl="5">
      <w:start w:val="1"/>
      <w:numFmt w:val="decimal"/>
      <w:lvlText w:val="%6"/>
      <w:lvlJc w:val="left"/>
      <w:pPr>
        <w:ind w:left="2952" w:hanging="420"/>
      </w:pPr>
    </w:lvl>
    <w:lvl w:ilvl="6">
      <w:start w:val="1"/>
      <w:numFmt w:val="decimal"/>
      <w:lvlText w:val="%7."/>
      <w:lvlJc w:val="left"/>
      <w:pPr>
        <w:ind w:left="3372" w:hanging="420"/>
      </w:pPr>
    </w:lvl>
    <w:lvl w:ilvl="7">
      <w:start w:val="1"/>
      <w:numFmt w:val="decimal"/>
      <w:lvlText w:val="(%8)"/>
      <w:lvlJc w:val="left"/>
      <w:pPr>
        <w:ind w:left="3792" w:hanging="420"/>
      </w:pPr>
    </w:lvl>
    <w:lvl w:ilvl="8">
      <w:start w:val="1"/>
      <w:numFmt w:val="decimal"/>
      <w:lvlText w:val="%9"/>
      <w:lvlJc w:val="left"/>
      <w:pPr>
        <w:ind w:left="4212" w:hanging="420"/>
      </w:pPr>
    </w:lvl>
  </w:abstractNum>
  <w:abstractNum w:abstractNumId="2" w15:restartNumberingAfterBreak="0">
    <w:nsid w:val="52B066B8"/>
    <w:multiLevelType w:val="multilevel"/>
    <w:tmpl w:val="EEC0C5A2"/>
    <w:lvl w:ilvl="0">
      <w:start w:val="1"/>
      <w:numFmt w:val="decimal"/>
      <w:lvlText w:val="%1．"/>
      <w:lvlJc w:val="left"/>
      <w:pPr>
        <w:ind w:left="432" w:hanging="432"/>
      </w:pPr>
      <w:rPr>
        <w:b/>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501120204">
    <w:abstractNumId w:val="1"/>
  </w:num>
  <w:num w:numId="2" w16cid:durableId="741024600">
    <w:abstractNumId w:val="2"/>
  </w:num>
  <w:num w:numId="3" w16cid:durableId="165093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78C"/>
    <w:rsid w:val="000C6172"/>
    <w:rsid w:val="002A402D"/>
    <w:rsid w:val="003C278C"/>
    <w:rsid w:val="003D2CB3"/>
    <w:rsid w:val="007651AD"/>
    <w:rsid w:val="007C3E70"/>
    <w:rsid w:val="00AC3FCC"/>
    <w:rsid w:val="00D57072"/>
    <w:rsid w:val="00DF5CFC"/>
    <w:rsid w:val="00E54AEE"/>
    <w:rsid w:val="00F5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074E1"/>
  <w15:docId w15:val="{399CF4A6-F11B-4C0C-9B17-84BA1721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link w:val="a5"/>
    <w:uiPriority w:val="99"/>
    <w:semiHidden/>
    <w:unhideWhenUsed/>
    <w:rsid w:val="00251F2D"/>
  </w:style>
  <w:style w:type="character" w:customStyle="1" w:styleId="a5">
    <w:name w:val="日付 (文字)"/>
    <w:basedOn w:val="a0"/>
    <w:link w:val="a4"/>
    <w:uiPriority w:val="99"/>
    <w:semiHidden/>
    <w:rsid w:val="00251F2D"/>
  </w:style>
  <w:style w:type="paragraph" w:styleId="a6">
    <w:name w:val="List Paragraph"/>
    <w:basedOn w:val="a"/>
    <w:uiPriority w:val="34"/>
    <w:qFormat/>
    <w:rsid w:val="00251F2D"/>
    <w:pPr>
      <w:ind w:leftChars="400" w:left="840"/>
    </w:pPr>
  </w:style>
  <w:style w:type="character" w:styleId="a7">
    <w:name w:val="Hyperlink"/>
    <w:basedOn w:val="a0"/>
    <w:uiPriority w:val="99"/>
    <w:unhideWhenUsed/>
    <w:rsid w:val="004B1A2E"/>
    <w:rPr>
      <w:color w:val="0563C1" w:themeColor="hyperlink"/>
      <w:u w:val="single"/>
    </w:rPr>
  </w:style>
  <w:style w:type="character" w:customStyle="1" w:styleId="10">
    <w:name w:val="未解決のメンション1"/>
    <w:basedOn w:val="a0"/>
    <w:uiPriority w:val="99"/>
    <w:semiHidden/>
    <w:unhideWhenUsed/>
    <w:rsid w:val="004B1A2E"/>
    <w:rPr>
      <w:color w:val="605E5C"/>
      <w:shd w:val="clear" w:color="auto" w:fill="E1DFDD"/>
    </w:rPr>
  </w:style>
  <w:style w:type="table" w:styleId="a8">
    <w:name w:val="Table Grid"/>
    <w:basedOn w:val="a1"/>
    <w:uiPriority w:val="39"/>
    <w:rsid w:val="00B53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E1DC8"/>
    <w:pPr>
      <w:tabs>
        <w:tab w:val="center" w:pos="4252"/>
        <w:tab w:val="right" w:pos="8504"/>
      </w:tabs>
      <w:snapToGrid w:val="0"/>
    </w:pPr>
  </w:style>
  <w:style w:type="character" w:customStyle="1" w:styleId="aa">
    <w:name w:val="ヘッダー (文字)"/>
    <w:basedOn w:val="a0"/>
    <w:link w:val="a9"/>
    <w:uiPriority w:val="99"/>
    <w:rsid w:val="00EE1DC8"/>
  </w:style>
  <w:style w:type="paragraph" w:styleId="ab">
    <w:name w:val="footer"/>
    <w:basedOn w:val="a"/>
    <w:link w:val="ac"/>
    <w:uiPriority w:val="99"/>
    <w:unhideWhenUsed/>
    <w:rsid w:val="00EE1DC8"/>
    <w:pPr>
      <w:tabs>
        <w:tab w:val="center" w:pos="4252"/>
        <w:tab w:val="right" w:pos="8504"/>
      </w:tabs>
      <w:snapToGrid w:val="0"/>
    </w:pPr>
  </w:style>
  <w:style w:type="character" w:customStyle="1" w:styleId="ac">
    <w:name w:val="フッター (文字)"/>
    <w:basedOn w:val="a0"/>
    <w:link w:val="ab"/>
    <w:uiPriority w:val="99"/>
    <w:rsid w:val="00EE1DC8"/>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character" w:styleId="af">
    <w:name w:val="Unresolved Mention"/>
    <w:basedOn w:val="a0"/>
    <w:uiPriority w:val="99"/>
    <w:semiHidden/>
    <w:unhideWhenUsed/>
    <w:rsid w:val="00DF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forms.gle/Ypzzin8pvhtffsez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rc.or.jp/chapter/tokyo/about/acc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fE2v1iiIzAOoecxD+f/1g6Vajw==">AMUW2mW7H0l9pxzhMNdvq/e69QuV9DvC3XeEnpx1jLAtAqXSzHXCR9v70cJdQcszF6AjHa+KBItpumf9kCY8LSPuv47QJLIYEGlePAZXpgeI4ZTVpcx0qTM=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美和</dc:creator>
  <cp:lastModifiedBy>病院協会 横浜市</cp:lastModifiedBy>
  <cp:revision>14</cp:revision>
  <cp:lastPrinted>2023-11-14T01:59:00Z</cp:lastPrinted>
  <dcterms:created xsi:type="dcterms:W3CDTF">2023-05-01T07:31:00Z</dcterms:created>
  <dcterms:modified xsi:type="dcterms:W3CDTF">2023-11-23T23:33:00Z</dcterms:modified>
</cp:coreProperties>
</file>